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 Zasady oceny konkurencji, pomiaru czasu.</w:t>
      </w:r>
    </w:p>
    <w:p>
      <w:pPr>
        <w:pStyle w:val="Treść"/>
        <w:rPr>
          <w:rFonts w:ascii="Arial" w:cs="Arial" w:hAnsi="Arial" w:eastAsia="Arial"/>
          <w:sz w:val="24"/>
          <w:szCs w:val="24"/>
        </w:rPr>
      </w:pPr>
    </w:p>
    <w:p>
      <w:pPr>
        <w:pStyle w:val="Treść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Zawodnik osobi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cie uruchamia stoper rozpoczynaj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 konkurencj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i zatrzymuje go ko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cz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 zadanie (zapoznaje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z jego obs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ug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dokonuj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c pr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bnego startu, zatrzymania i zerowania przed pr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b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).</w:t>
      </w:r>
    </w:p>
    <w:p>
      <w:pPr>
        <w:pStyle w:val="Treść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Je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eli przy starcie stoper nie uruchomi si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, zawodnik ma prawo do ponownego jego  uruchomienia, s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dzia ma obowi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zek nadzorowa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prac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stopera.</w:t>
      </w:r>
    </w:p>
    <w:p>
      <w:pPr>
        <w:pStyle w:val="Treść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W przypadku wyzerowania stopera po zako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czeniu pr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by, zawodnikowi przypisuje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punkt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 xml:space="preserve">w -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0 </w:t>
      </w:r>
      <w:r>
        <w:rPr>
          <w:rFonts w:ascii="Arial" w:hAnsi="Arial"/>
          <w:sz w:val="24"/>
          <w:szCs w:val="24"/>
          <w:rtl w:val="0"/>
        </w:rPr>
        <w:t>(dopuszcza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pomiar czasu dodatkowym stoperem przez s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dziego).</w:t>
      </w:r>
    </w:p>
    <w:p>
      <w:pPr>
        <w:pStyle w:val="Treść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Czas uzyskany przez zawodnika wpisywany jest do protoko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u s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dziego i jednocze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nie do karty zawodnika (z uwzgl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dnieniem sekund karnych).</w:t>
      </w:r>
    </w:p>
    <w:p>
      <w:pPr>
        <w:pStyle w:val="Treść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Opuszczenie pojazdu przez zawodnika poza wyznaczonym miejscem, niesamodzielnie wykonywanie zadania (podpowied</w:t>
      </w:r>
      <w:r>
        <w:rPr>
          <w:rFonts w:ascii="Arial" w:hAnsi="Arial" w:hint="default"/>
          <w:sz w:val="24"/>
          <w:szCs w:val="24"/>
          <w:rtl w:val="0"/>
        </w:rPr>
        <w:t xml:space="preserve">ź </w:t>
      </w:r>
      <w:r>
        <w:rPr>
          <w:rFonts w:ascii="Arial" w:hAnsi="Arial"/>
          <w:sz w:val="24"/>
          <w:szCs w:val="24"/>
          <w:rtl w:val="0"/>
        </w:rPr>
        <w:t>innych os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b), niezastosowanie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do komendy s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 xml:space="preserve">dziego (np; zwlekanie ze startem) albo naruszenie zasad wykonywania konkurencji - skutkuje doliczeniem </w:t>
      </w:r>
      <w:r>
        <w:rPr>
          <w:rFonts w:ascii="Arial" w:hAnsi="Arial"/>
          <w:b w:val="1"/>
          <w:bCs w:val="1"/>
          <w:sz w:val="24"/>
          <w:szCs w:val="24"/>
          <w:rtl w:val="0"/>
        </w:rPr>
        <w:t>20</w:t>
      </w:r>
      <w:r>
        <w:rPr>
          <w:rFonts w:ascii="Arial" w:hAnsi="Arial"/>
          <w:sz w:val="24"/>
          <w:szCs w:val="24"/>
          <w:rtl w:val="0"/>
        </w:rPr>
        <w:t xml:space="preserve"> sekund karnych.</w:t>
      </w:r>
    </w:p>
    <w:p>
      <w:pPr>
        <w:pStyle w:val="Treść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Konkurencja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K-5 Pierwsza pomoc; </w:t>
      </w:r>
      <w:r>
        <w:rPr>
          <w:rFonts w:ascii="Arial" w:cs="Arial" w:hAnsi="Arial" w:eastAsia="Arial"/>
          <w:b w:val="1"/>
          <w:bCs w:val="1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Ratownik medyczny lub lekarz </w:t>
      </w:r>
      <w:r>
        <w:rPr>
          <w:rFonts w:ascii="Arial" w:hAnsi="Arial"/>
          <w:sz w:val="24"/>
          <w:szCs w:val="24"/>
          <w:rtl w:val="0"/>
        </w:rPr>
        <w:t>uwzgl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dnia kolejno</w:t>
      </w:r>
      <w:r>
        <w:rPr>
          <w:rFonts w:ascii="Arial" w:hAnsi="Arial" w:hint="default"/>
          <w:sz w:val="24"/>
          <w:szCs w:val="24"/>
          <w:rtl w:val="0"/>
        </w:rPr>
        <w:t xml:space="preserve">ść </w:t>
      </w:r>
      <w:r>
        <w:rPr>
          <w:rFonts w:ascii="Arial" w:hAnsi="Arial"/>
          <w:sz w:val="24"/>
          <w:szCs w:val="24"/>
          <w:rtl w:val="0"/>
        </w:rPr>
        <w:t>czynno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w odr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bnym protokole szczeg</w:t>
      </w:r>
      <w:r>
        <w:rPr>
          <w:rFonts w:ascii="Arial" w:hAnsi="Arial" w:hint="default"/>
          <w:sz w:val="24"/>
          <w:szCs w:val="24"/>
          <w:rtl w:val="0"/>
        </w:rPr>
        <w:t>ół</w:t>
      </w:r>
      <w:r>
        <w:rPr>
          <w:rFonts w:ascii="Arial" w:hAnsi="Arial"/>
          <w:sz w:val="24"/>
          <w:szCs w:val="24"/>
          <w:rtl w:val="0"/>
        </w:rPr>
        <w:t xml:space="preserve">owym: </w:t>
      </w:r>
    </w:p>
    <w:p>
      <w:pPr>
        <w:pStyle w:val="Treść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ocena wypadku (max liczba punkt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w) - 14;</w:t>
      </w:r>
    </w:p>
    <w:p>
      <w:pPr>
        <w:pStyle w:val="Treść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podej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cie do pojazdu z obserwacj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terenu  (symulacj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lub opis 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owny) - 2 punkty,</w:t>
      </w:r>
    </w:p>
    <w:p>
      <w:pPr>
        <w:pStyle w:val="Treść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otwarcie drzwi kierowcy, wyj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cie kluczyka i umieszczenie go w widocznym miejscu, uruchomienie hamulca postojowego, w</w:t>
      </w:r>
      <w:r>
        <w:rPr>
          <w:rFonts w:ascii="Arial" w:hAnsi="Arial" w:hint="default"/>
          <w:sz w:val="24"/>
          <w:szCs w:val="24"/>
          <w:rtl w:val="0"/>
        </w:rPr>
        <w:t>łą</w:t>
      </w:r>
      <w:r>
        <w:rPr>
          <w:rFonts w:ascii="Arial" w:hAnsi="Arial"/>
          <w:sz w:val="24"/>
          <w:szCs w:val="24"/>
          <w:rtl w:val="0"/>
        </w:rPr>
        <w:t xml:space="preserve">czenie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wiate</w:t>
      </w:r>
      <w:r>
        <w:rPr>
          <w:rFonts w:ascii="Arial" w:hAnsi="Arial" w:hint="default"/>
          <w:sz w:val="24"/>
          <w:szCs w:val="24"/>
          <w:rtl w:val="0"/>
        </w:rPr>
        <w:t xml:space="preserve">ł </w:t>
      </w:r>
      <w:r>
        <w:rPr>
          <w:rFonts w:ascii="Arial" w:hAnsi="Arial"/>
          <w:sz w:val="24"/>
          <w:szCs w:val="24"/>
          <w:rtl w:val="0"/>
        </w:rPr>
        <w:t>awaryjnych - 3 punkty,</w:t>
      </w:r>
    </w:p>
    <w:p>
      <w:pPr>
        <w:pStyle w:val="Treść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upewnienie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czy s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osoby wewn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trz auta (symulacja lub opis 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owny) - 2 punkty,</w:t>
      </w:r>
    </w:p>
    <w:p>
      <w:pPr>
        <w:pStyle w:val="Treść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ogl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dziny miejsca wypadku (symulacja lub opis 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owny) - 2 punkty,</w:t>
      </w:r>
    </w:p>
    <w:p>
      <w:pPr>
        <w:pStyle w:val="Treść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wezwanie pomocy (symulacja zg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oszenia wypadku: podanie nr tel. SOS, miejsce, liczba rannych i ich og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lny stan) - 5 punkt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w</w:t>
      </w:r>
    </w:p>
    <w:p>
      <w:pPr>
        <w:pStyle w:val="Treść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zabezpieczenie miejsca (max liczba punkt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w) - 5;</w:t>
      </w:r>
    </w:p>
    <w:p>
      <w:pPr>
        <w:pStyle w:val="Treść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 ustawienie ostrzegawczego tr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jk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ta odblaskowego w poprawnej odleg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za pojazdem (obszar zabudowany, poza obszarem, drogi szybkiego ruchu) - 3 punkty,</w:t>
      </w:r>
    </w:p>
    <w:p>
      <w:pPr>
        <w:pStyle w:val="Treść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wydobycie apteczki - 2 punkty</w:t>
      </w:r>
    </w:p>
    <w:p>
      <w:pPr>
        <w:pStyle w:val="Treść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pomoc ofiarom (tylko resuscytacja) - 22;</w:t>
      </w:r>
    </w:p>
    <w:p>
      <w:pPr>
        <w:pStyle w:val="Treść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pozycja zawodnika przy fantomie (kl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czna) - 2 punkty,</w:t>
      </w:r>
    </w:p>
    <w:p>
      <w:pPr>
        <w:pStyle w:val="Treść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sprawdzenie oddechu (czynno</w:t>
      </w:r>
      <w:r>
        <w:rPr>
          <w:rFonts w:ascii="Arial" w:hAnsi="Arial" w:hint="default"/>
          <w:sz w:val="24"/>
          <w:szCs w:val="24"/>
          <w:rtl w:val="0"/>
        </w:rPr>
        <w:t>ść</w:t>
      </w:r>
      <w:r>
        <w:rPr>
          <w:rFonts w:ascii="Arial" w:hAnsi="Arial"/>
          <w:sz w:val="24"/>
          <w:szCs w:val="24"/>
          <w:rtl w:val="0"/>
        </w:rPr>
        <w:t>) - 2 punkty,</w:t>
      </w:r>
    </w:p>
    <w:p>
      <w:pPr>
        <w:pStyle w:val="Treść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u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enie d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oni na klatce fantoma (wyznaczenie miejsca ucisku - czynno</w:t>
      </w:r>
      <w:r>
        <w:rPr>
          <w:rFonts w:ascii="Arial" w:hAnsi="Arial" w:hint="default"/>
          <w:sz w:val="24"/>
          <w:szCs w:val="24"/>
          <w:rtl w:val="0"/>
        </w:rPr>
        <w:t>ść</w:t>
      </w:r>
      <w:r>
        <w:rPr>
          <w:rFonts w:ascii="Arial" w:hAnsi="Arial"/>
          <w:sz w:val="24"/>
          <w:szCs w:val="24"/>
          <w:rtl w:val="0"/>
        </w:rPr>
        <w:t>) - 3 punkty,</w:t>
      </w:r>
    </w:p>
    <w:p>
      <w:pPr>
        <w:pStyle w:val="Treść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uciskanie klatki fantoma (liczba 30 ucisk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w, g</w:t>
      </w:r>
      <w:r>
        <w:rPr>
          <w:rFonts w:ascii="Arial" w:hAnsi="Arial" w:hint="default"/>
          <w:sz w:val="24"/>
          <w:szCs w:val="24"/>
          <w:rtl w:val="0"/>
        </w:rPr>
        <w:t>łę</w:t>
      </w:r>
      <w:r>
        <w:rPr>
          <w:rFonts w:ascii="Arial" w:hAnsi="Arial"/>
          <w:sz w:val="24"/>
          <w:szCs w:val="24"/>
          <w:rtl w:val="0"/>
        </w:rPr>
        <w:t>boko</w:t>
      </w:r>
      <w:r>
        <w:rPr>
          <w:rFonts w:ascii="Arial" w:hAnsi="Arial" w:hint="default"/>
          <w:sz w:val="24"/>
          <w:szCs w:val="24"/>
          <w:rtl w:val="0"/>
        </w:rPr>
        <w:t xml:space="preserve">ść </w:t>
      </w:r>
      <w:r>
        <w:rPr>
          <w:rFonts w:ascii="Arial" w:hAnsi="Arial"/>
          <w:sz w:val="24"/>
          <w:szCs w:val="24"/>
          <w:rtl w:val="0"/>
        </w:rPr>
        <w:t>ugi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cia klatki) - 15 punkt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w,</w:t>
      </w:r>
    </w:p>
    <w:p>
      <w:pPr>
        <w:pStyle w:val="Treść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zatrzymanie stopera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tery"/>
  </w:abstractNum>
  <w:abstractNum w:abstractNumId="3">
    <w:multiLevelType w:val="hybridMultilevel"/>
    <w:styleLink w:val="Litery"/>
    <w:lvl w:ilvl="0">
      <w:start w:val="1"/>
      <w:numFmt w:val="lowerLetter"/>
      <w:suff w:val="tab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Kreski"/>
  </w:abstractNum>
  <w:abstractNum w:abstractNumId="5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Litery">
    <w:name w:val="Litery"/>
    <w:pPr>
      <w:numPr>
        <w:numId w:val="3"/>
      </w:numPr>
    </w:pPr>
  </w:style>
  <w:style w:type="numbering" w:styleId="Kreski">
    <w:name w:val="Kreski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